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DE6337" w:rsidRDefault="000D4D5C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DE6337" w:rsidRPr="00DE6337">
        <w:rPr>
          <w:rFonts w:asciiTheme="minorHAnsi" w:hAnsiTheme="minorHAnsi" w:cstheme="minorHAnsi"/>
        </w:rPr>
        <w:t>LO SVILUPPO DI UN’INTERFACCIA TRA LA PIATTAFORMA SPERIMENTALE WEB NETS E DISPOSITIVI WEARABLE</w:t>
      </w:r>
      <w:r w:rsidR="00A03ED7">
        <w:rPr>
          <w:rFonts w:asciiTheme="minorHAnsi" w:hAnsiTheme="minorHAnsi" w:cstheme="minorHAnsi"/>
        </w:rPr>
        <w:t>.</w:t>
      </w:r>
      <w:r w:rsidR="00DE6337" w:rsidRPr="00DE6337">
        <w:rPr>
          <w:rFonts w:asciiTheme="minorHAnsi" w:hAnsiTheme="minorHAnsi" w:cstheme="minorHAnsi"/>
        </w:rPr>
        <w:t xml:space="preserve"> 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bookmarkStart w:id="0" w:name="_GoBack"/>
      <w:bookmarkEnd w:id="0"/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0B080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11</cp:revision>
  <dcterms:created xsi:type="dcterms:W3CDTF">2021-10-09T21:40:00Z</dcterms:created>
  <dcterms:modified xsi:type="dcterms:W3CDTF">2022-11-02T18:19:00Z</dcterms:modified>
</cp:coreProperties>
</file>