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D66" w:rsidRPr="00417036" w:rsidRDefault="00881928" w:rsidP="00B41D66">
      <w:pPr>
        <w:pStyle w:val="Titolo1"/>
        <w:jc w:val="right"/>
        <w:rPr>
          <w:b/>
          <w:sz w:val="24"/>
        </w:rPr>
      </w:pPr>
      <w:r>
        <w:rPr>
          <w:sz w:val="24"/>
        </w:rPr>
        <w:t>Allegato C</w:t>
      </w:r>
    </w:p>
    <w:p w:rsidR="00B41D66" w:rsidRDefault="00B41D66" w:rsidP="00B41D66">
      <w:pPr>
        <w:jc w:val="both"/>
        <w:rPr>
          <w:rFonts w:ascii="Garamond" w:hAnsi="Garamond" w:cs="Arial"/>
          <w:b/>
          <w:sz w:val="22"/>
          <w:szCs w:val="22"/>
        </w:rPr>
      </w:pPr>
    </w:p>
    <w:p w:rsidR="00881928" w:rsidRPr="00881928" w:rsidRDefault="00881928" w:rsidP="00881928">
      <w:pPr>
        <w:jc w:val="center"/>
      </w:pPr>
      <w:r w:rsidRPr="00881928">
        <w:t>PROCEDURA NEGOZIATA PER L’AFFIDAMENTO DEL SERVIZIO DI PORTIERATO, CENTRALINO E PRIMA INFORMAZIONE – PERIODO DAL 01/07/2020 AL 30/06/2023</w:t>
      </w:r>
    </w:p>
    <w:p w:rsidR="00B41D66" w:rsidRPr="00B41D66" w:rsidRDefault="00B41D66" w:rsidP="00B41D66">
      <w:pPr>
        <w:jc w:val="both"/>
        <w:rPr>
          <w:b/>
          <w:sz w:val="22"/>
          <w:szCs w:val="22"/>
        </w:rPr>
      </w:pPr>
    </w:p>
    <w:p w:rsidR="00B41D66" w:rsidRDefault="00B41D66" w:rsidP="00B41D66">
      <w:pPr>
        <w:pStyle w:val="Titolo"/>
        <w:spacing w:before="120" w:after="120"/>
        <w:rPr>
          <w:b/>
          <w:sz w:val="28"/>
        </w:rPr>
      </w:pPr>
      <w:r>
        <w:rPr>
          <w:b/>
          <w:sz w:val="28"/>
        </w:rPr>
        <w:t>Offerta Tecnica</w:t>
      </w:r>
    </w:p>
    <w:p w:rsidR="000F39D5" w:rsidRPr="000F39D5" w:rsidRDefault="000F39D5" w:rsidP="000F39D5">
      <w:pPr>
        <w:spacing w:line="360" w:lineRule="auto"/>
        <w:jc w:val="both"/>
        <w:rPr>
          <w:b/>
        </w:rPr>
      </w:pPr>
      <w:r w:rsidRPr="000F39D5">
        <w:rPr>
          <w:b/>
        </w:rPr>
        <w:t>Modalità di espletamento del servizio</w:t>
      </w:r>
    </w:p>
    <w:p w:rsidR="00572664" w:rsidRDefault="000F39D5" w:rsidP="000F39D5">
      <w:pPr>
        <w:spacing w:line="360" w:lineRule="auto"/>
        <w:jc w:val="both"/>
      </w:pPr>
      <w:r w:rsidRPr="000F39D5">
        <w:t>Illustrare metodi e procedure adottate a garanzia delle attività descritte nel Capitolato speciale d’appalto (a titolo esemplificativo, articolazione orario di lavoro, turnazione, ecc.), illustrare le modalità con cui l’offerente intende gestire la fase dell’avvio dell’appalto e le modalità di collegame</w:t>
      </w:r>
      <w:r w:rsidR="00572664">
        <w:t>nto con la stazione appaltante</w:t>
      </w:r>
    </w:p>
    <w:p w:rsidR="000F39D5" w:rsidRPr="000F39D5" w:rsidRDefault="000F39D5" w:rsidP="000F39D5">
      <w:pPr>
        <w:spacing w:line="360" w:lineRule="auto"/>
        <w:jc w:val="both"/>
      </w:pPr>
      <w:r>
        <w:t>_______________________________________________________</w:t>
      </w:r>
      <w:r w:rsidRPr="000F39D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F39D5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</w:t>
      </w:r>
      <w:r w:rsidR="00881928" w:rsidRPr="0088192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2664" w:rsidRDefault="000F39D5" w:rsidP="00B41D66">
      <w:pPr>
        <w:spacing w:line="360" w:lineRule="auto"/>
        <w:jc w:val="both"/>
      </w:pPr>
      <w:r w:rsidRPr="000F39D5">
        <w:lastRenderedPageBreak/>
        <w:t xml:space="preserve">Descrivere le modalità operative dedicate alla gestione delle assenze (programmate e non) e delle emergenze (a titolo esemplificativo, richieste urgenti, scioperi ecc.) </w:t>
      </w:r>
    </w:p>
    <w:p w:rsidR="0075533E" w:rsidRDefault="0075533E" w:rsidP="00B41D66">
      <w:pPr>
        <w:spacing w:line="360" w:lineRule="auto"/>
        <w:jc w:val="both"/>
      </w:pPr>
      <w:r>
        <w:t>________________________________________________________________________________</w:t>
      </w:r>
    </w:p>
    <w:p w:rsidR="00B41D66" w:rsidRDefault="00B41D66" w:rsidP="00B41D66">
      <w:pPr>
        <w:spacing w:line="360" w:lineRule="auto"/>
        <w:jc w:val="both"/>
      </w:pPr>
      <w:r w:rsidRPr="000F39D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39D5" w:rsidRPr="000F39D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0F39D5" w:rsidRPr="000F39D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2664">
        <w:t>_______</w:t>
      </w:r>
      <w:r w:rsidR="00881928" w:rsidRPr="0088192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1928" w:rsidRDefault="00881928" w:rsidP="00B41D66">
      <w:pPr>
        <w:spacing w:line="360" w:lineRule="auto"/>
        <w:jc w:val="both"/>
      </w:pPr>
    </w:p>
    <w:p w:rsidR="00881928" w:rsidRPr="00881928" w:rsidRDefault="00881928" w:rsidP="00881928">
      <w:pPr>
        <w:spacing w:line="360" w:lineRule="auto"/>
        <w:jc w:val="both"/>
        <w:rPr>
          <w:b/>
        </w:rPr>
      </w:pPr>
      <w:r w:rsidRPr="00881928">
        <w:rPr>
          <w:b/>
        </w:rPr>
        <w:t>Struttura organizzativa dell’Azienda</w:t>
      </w:r>
    </w:p>
    <w:p w:rsidR="00881928" w:rsidRPr="00881928" w:rsidRDefault="00881928" w:rsidP="00881928">
      <w:pPr>
        <w:spacing w:line="360" w:lineRule="auto"/>
        <w:jc w:val="both"/>
      </w:pPr>
      <w:r w:rsidRPr="00881928">
        <w:t>Illustrare l’organigramma della struttura di direzione tecnica / amministrativa / contabile e della struttura operativa / esecutiva dedicata al servizio, con indicazione delle figure professionali coinvolte, relative mansioni</w:t>
      </w:r>
    </w:p>
    <w:p w:rsidR="00881928" w:rsidRDefault="00881928" w:rsidP="00881928">
      <w:pPr>
        <w:spacing w:line="360" w:lineRule="auto"/>
        <w:jc w:val="both"/>
        <w:rPr>
          <w:b/>
        </w:rPr>
      </w:pPr>
      <w:r w:rsidRPr="00881928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1928" w:rsidRDefault="00881928" w:rsidP="00881928">
      <w:pPr>
        <w:spacing w:line="360" w:lineRule="auto"/>
        <w:jc w:val="both"/>
        <w:rPr>
          <w:b/>
        </w:rPr>
      </w:pPr>
    </w:p>
    <w:p w:rsidR="000F39D5" w:rsidRPr="000F39D5" w:rsidRDefault="000F39D5" w:rsidP="00881928">
      <w:pPr>
        <w:spacing w:line="360" w:lineRule="auto"/>
        <w:jc w:val="both"/>
        <w:rPr>
          <w:b/>
        </w:rPr>
      </w:pPr>
      <w:r w:rsidRPr="000F39D5">
        <w:rPr>
          <w:b/>
        </w:rPr>
        <w:t>Qualità del servizio</w:t>
      </w:r>
    </w:p>
    <w:p w:rsidR="00572664" w:rsidRDefault="000F39D5" w:rsidP="000F39D5">
      <w:pPr>
        <w:spacing w:line="360" w:lineRule="auto"/>
        <w:jc w:val="both"/>
      </w:pPr>
      <w:r>
        <w:t>Indicare le competenze</w:t>
      </w:r>
      <w:r w:rsidR="00206671">
        <w:t xml:space="preserve"> di lingua inglese </w:t>
      </w:r>
      <w:r>
        <w:t>relative al personale che verrà utilizzato per il servizio</w:t>
      </w:r>
    </w:p>
    <w:p w:rsidR="000F39D5" w:rsidRDefault="000F39D5" w:rsidP="000F39D5">
      <w:pPr>
        <w:spacing w:line="360" w:lineRule="auto"/>
        <w:jc w:val="both"/>
      </w:pPr>
      <w:r w:rsidRPr="000F39D5">
        <w:t>_________________________________________________________________________</w:t>
      </w:r>
      <w:r w:rsidR="00572664">
        <w:t>_________</w:t>
      </w:r>
      <w:r w:rsidRPr="000F39D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2664" w:rsidRDefault="00572664" w:rsidP="000F39D5">
      <w:pPr>
        <w:spacing w:line="360" w:lineRule="auto"/>
        <w:jc w:val="both"/>
      </w:pPr>
      <w:r>
        <w:t>________________________________________________________________________________</w:t>
      </w:r>
      <w:r w:rsidR="00206671">
        <w:t>________________________________________________________________________________</w:t>
      </w:r>
      <w:r w:rsidR="00881928" w:rsidRPr="0088192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2664" w:rsidRDefault="00572664" w:rsidP="000F39D5">
      <w:pPr>
        <w:spacing w:line="360" w:lineRule="auto"/>
        <w:jc w:val="both"/>
      </w:pPr>
      <w:r w:rsidRPr="00572664">
        <w:t>Illustrare la gestione della formazione e dell’aggiornamento del personale dedicato al servizio</w:t>
      </w:r>
    </w:p>
    <w:p w:rsidR="00572664" w:rsidRDefault="00572664" w:rsidP="00572664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2664" w:rsidRDefault="00572664" w:rsidP="00572664">
      <w:pPr>
        <w:spacing w:line="360" w:lineRule="auto"/>
        <w:jc w:val="both"/>
      </w:pPr>
      <w:r>
        <w:t>________________________________________________________________________________</w:t>
      </w:r>
    </w:p>
    <w:p w:rsidR="00572664" w:rsidRDefault="00572664" w:rsidP="00572664">
      <w:pPr>
        <w:spacing w:line="360" w:lineRule="auto"/>
        <w:jc w:val="both"/>
      </w:pPr>
      <w:r>
        <w:t>________________________________________________________________________________</w:t>
      </w:r>
    </w:p>
    <w:p w:rsidR="00B41D66" w:rsidRDefault="00572664" w:rsidP="00206671">
      <w:pPr>
        <w:spacing w:line="360" w:lineRule="auto"/>
        <w:jc w:val="both"/>
      </w:pPr>
      <w:r>
        <w:t>________________________________________________________________________________</w:t>
      </w:r>
      <w:r w:rsidR="00676DB6" w:rsidRPr="00676DB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4D2E" w:rsidRPr="00C74D2E" w:rsidRDefault="00C74D2E" w:rsidP="00206671">
      <w:pPr>
        <w:spacing w:line="360" w:lineRule="auto"/>
        <w:jc w:val="both"/>
        <w:rPr>
          <w:b/>
        </w:rPr>
      </w:pPr>
      <w:r w:rsidRPr="00C74D2E">
        <w:rPr>
          <w:b/>
        </w:rPr>
        <w:t>Eventuali servizi migliorativi</w:t>
      </w:r>
    </w:p>
    <w:p w:rsidR="00C74D2E" w:rsidRPr="00676DB6" w:rsidRDefault="00C74D2E" w:rsidP="00676DB6">
      <w:pPr>
        <w:jc w:val="both"/>
        <w:rPr>
          <w:rFonts w:ascii="Book Antiqua" w:hAnsi="Book Antiqua"/>
        </w:rPr>
      </w:pPr>
      <w:r>
        <w:t xml:space="preserve">Illustrare </w:t>
      </w:r>
      <w:r w:rsidR="00881928">
        <w:rPr>
          <w:rFonts w:ascii="Book Antiqua" w:hAnsi="Book Antiqua"/>
        </w:rPr>
        <w:t>p</w:t>
      </w:r>
      <w:r w:rsidR="00881928" w:rsidRPr="00D51817">
        <w:rPr>
          <w:rFonts w:ascii="Book Antiqua" w:hAnsi="Book Antiqua"/>
        </w:rPr>
        <w:t>restazioni migliorative (che non alterano il carattere essenziale delle prestazioni)</w:t>
      </w:r>
    </w:p>
    <w:p w:rsidR="00C74D2E" w:rsidRDefault="00C74D2E" w:rsidP="00C74D2E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4D2E" w:rsidRDefault="00C74D2E" w:rsidP="00C74D2E">
      <w:pPr>
        <w:spacing w:line="360" w:lineRule="auto"/>
        <w:jc w:val="both"/>
      </w:pPr>
      <w:r>
        <w:t>________________________________________________________________________________</w:t>
      </w:r>
    </w:p>
    <w:p w:rsidR="00C74D2E" w:rsidRDefault="00C74D2E" w:rsidP="00C74D2E">
      <w:pPr>
        <w:spacing w:line="360" w:lineRule="auto"/>
        <w:jc w:val="both"/>
      </w:pPr>
      <w:r>
        <w:t>________________________________________________________________________________</w:t>
      </w:r>
    </w:p>
    <w:p w:rsidR="00C74D2E" w:rsidRDefault="00C74D2E" w:rsidP="00206671">
      <w:pPr>
        <w:spacing w:line="360" w:lineRule="auto"/>
        <w:jc w:val="both"/>
      </w:pPr>
      <w:r>
        <w:t>________________________________________________</w:t>
      </w:r>
      <w:r w:rsidR="00DE66F8">
        <w:t>_______________________________</w:t>
      </w:r>
      <w:r w:rsidR="00881928">
        <w:t>_</w:t>
      </w:r>
      <w:r w:rsidR="00881928" w:rsidRPr="0088192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74D2E" w:rsidSect="00B41D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664" w:rsidRDefault="00572664" w:rsidP="00572664">
      <w:r>
        <w:separator/>
      </w:r>
    </w:p>
  </w:endnote>
  <w:endnote w:type="continuationSeparator" w:id="0">
    <w:p w:rsidR="00572664" w:rsidRDefault="00572664" w:rsidP="0057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664" w:rsidRDefault="005726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664" w:rsidRDefault="0057266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664" w:rsidRDefault="005726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664" w:rsidRDefault="00572664" w:rsidP="00572664">
      <w:r>
        <w:separator/>
      </w:r>
    </w:p>
  </w:footnote>
  <w:footnote w:type="continuationSeparator" w:id="0">
    <w:p w:rsidR="00572664" w:rsidRDefault="00572664" w:rsidP="00572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664" w:rsidRDefault="005726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664" w:rsidRDefault="0057266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664" w:rsidRDefault="005726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C04C6"/>
    <w:multiLevelType w:val="hybridMultilevel"/>
    <w:tmpl w:val="8100627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413497"/>
    <w:multiLevelType w:val="hybridMultilevel"/>
    <w:tmpl w:val="CE7AD5A2"/>
    <w:lvl w:ilvl="0" w:tplc="43045E6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58"/>
    <w:rsid w:val="000F39D5"/>
    <w:rsid w:val="00206671"/>
    <w:rsid w:val="0041519E"/>
    <w:rsid w:val="00572664"/>
    <w:rsid w:val="00676DB6"/>
    <w:rsid w:val="0075533E"/>
    <w:rsid w:val="007A2D79"/>
    <w:rsid w:val="00881928"/>
    <w:rsid w:val="00AB3A58"/>
    <w:rsid w:val="00B41D66"/>
    <w:rsid w:val="00C74D2E"/>
    <w:rsid w:val="00DE66F8"/>
    <w:rsid w:val="00EC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356A"/>
  <w15:docId w15:val="{1F482A4C-5FC5-4FB9-BF23-B4225D4A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41D66"/>
    <w:pPr>
      <w:keepNext/>
      <w:autoSpaceDE w:val="0"/>
      <w:autoSpaceDN w:val="0"/>
      <w:jc w:val="both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41D6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B41D66"/>
    <w:pPr>
      <w:autoSpaceDE w:val="0"/>
      <w:autoSpaceDN w:val="0"/>
      <w:jc w:val="center"/>
    </w:pPr>
    <w:rPr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B41D6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41D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1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19E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726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6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726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664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81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4903</Words>
  <Characters>27950</Characters>
  <Application>Microsoft Office Word</Application>
  <DocSecurity>0</DocSecurity>
  <Lines>232</Lines>
  <Paragraphs>65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Maini</dc:creator>
  <cp:keywords/>
  <dc:description/>
  <cp:lastModifiedBy>Nicola NM. Maini</cp:lastModifiedBy>
  <cp:revision>2</cp:revision>
  <cp:lastPrinted>2015-08-27T13:37:00Z</cp:lastPrinted>
  <dcterms:created xsi:type="dcterms:W3CDTF">2020-05-08T15:19:00Z</dcterms:created>
  <dcterms:modified xsi:type="dcterms:W3CDTF">2020-05-08T15:19:00Z</dcterms:modified>
</cp:coreProperties>
</file>