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128E4" w:rsidRPr="00D128E4" w:rsidRDefault="000D4D5C" w:rsidP="00D128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bookmarkStart w:id="0" w:name="_GoBack"/>
      <w:bookmarkEnd w:id="0"/>
      <w:r w:rsidRPr="003314CB">
        <w:rPr>
          <w:rFonts w:asciiTheme="minorHAnsi" w:hAnsiTheme="minorHAnsi" w:cstheme="minorHAnsi"/>
          <w:b/>
          <w:bCs/>
          <w:szCs w:val="28"/>
        </w:rPr>
        <w:t>OGGETTO:</w:t>
      </w:r>
      <w:r w:rsidRPr="003314CB">
        <w:rPr>
          <w:rFonts w:asciiTheme="minorHAnsi" w:hAnsiTheme="minorHAnsi" w:cstheme="minorHAnsi"/>
          <w:szCs w:val="28"/>
        </w:rPr>
        <w:t xml:space="preserve"> </w:t>
      </w:r>
      <w:r w:rsidRPr="003314CB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3314CB">
        <w:rPr>
          <w:rFonts w:asciiTheme="minorHAnsi" w:hAnsiTheme="minorHAnsi" w:cstheme="minorHAnsi"/>
          <w:color w:val="000000"/>
        </w:rPr>
        <w:t xml:space="preserve"> - </w:t>
      </w:r>
      <w:r w:rsidR="00D128E4" w:rsidRPr="00D128E4">
        <w:rPr>
          <w:rFonts w:asciiTheme="minorHAnsi" w:hAnsiTheme="minorHAnsi" w:cstheme="minorHAnsi"/>
          <w:szCs w:val="28"/>
        </w:rPr>
        <w:t xml:space="preserve">PER IL CONFERIMENTO DI UN INCARICO INDIVIDUALE NELL’AMBITO DEL PROGETTO EUROPEO </w:t>
      </w:r>
      <w:r w:rsidR="000C4209">
        <w:rPr>
          <w:rFonts w:asciiTheme="minorHAnsi" w:hAnsiTheme="minorHAnsi" w:cstheme="minorHAnsi"/>
          <w:szCs w:val="28"/>
        </w:rPr>
        <w:t>“</w:t>
      </w:r>
      <w:r w:rsidR="00D128E4" w:rsidRPr="00D128E4">
        <w:rPr>
          <w:rFonts w:asciiTheme="minorHAnsi" w:hAnsiTheme="minorHAnsi" w:cstheme="minorHAnsi"/>
          <w:szCs w:val="28"/>
        </w:rPr>
        <w:t>METIS: METHODS AND TOOLS INNOVATIONS FOR SEISMIC RISK ASSESSMENT FOR NUCLEAR POWER PLANTS”</w:t>
      </w:r>
    </w:p>
    <w:p w:rsidR="00D128E4" w:rsidRDefault="00D128E4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inglese e italiana (parlate, lette e scritte)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F87D2E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F87D2E">
        <w:rPr>
          <w:rFonts w:asciiTheme="minorHAnsi" w:hAnsiTheme="minorHAnsi" w:cstheme="minorHAnsi"/>
          <w:lang w:val="en-GB"/>
        </w:rPr>
        <w:t>(prov</w:t>
      </w:r>
      <w:r w:rsidRPr="00F87D2E">
        <w:rPr>
          <w:rFonts w:asciiTheme="minorHAnsi" w:hAnsiTheme="minorHAnsi" w:cstheme="minorHAnsi"/>
          <w:lang w:val="en-GB"/>
        </w:rPr>
        <w:t>.</w:t>
      </w:r>
      <w:r w:rsidR="000D4D5C" w:rsidRPr="00F87D2E">
        <w:rPr>
          <w:rFonts w:asciiTheme="minorHAnsi" w:hAnsiTheme="minorHAnsi" w:cstheme="minorHAnsi"/>
          <w:lang w:val="en-GB"/>
        </w:rPr>
        <w:t xml:space="preserve"> …….) CAP ……</w:t>
      </w:r>
      <w:proofErr w:type="gramStart"/>
      <w:r w:rsidR="000D4D5C" w:rsidRPr="00F87D2E">
        <w:rPr>
          <w:rFonts w:asciiTheme="minorHAnsi" w:hAnsiTheme="minorHAnsi" w:cstheme="minorHAnsi"/>
          <w:lang w:val="en-GB"/>
        </w:rPr>
        <w:t>…..</w:t>
      </w:r>
      <w:proofErr w:type="gramEnd"/>
      <w:r w:rsidR="00DD1FA9" w:rsidRPr="00F87D2E">
        <w:rPr>
          <w:rFonts w:asciiTheme="minorHAnsi" w:hAnsiTheme="minorHAnsi" w:cstheme="minorHAnsi"/>
          <w:lang w:val="en-GB"/>
        </w:rPr>
        <w:t xml:space="preserve">   </w:t>
      </w:r>
      <w:proofErr w:type="spellStart"/>
      <w:r w:rsidR="000D4D5C" w:rsidRPr="00F87D2E">
        <w:rPr>
          <w:rFonts w:asciiTheme="minorHAnsi" w:hAnsiTheme="minorHAnsi" w:cstheme="minorHAnsi"/>
          <w:lang w:val="en-GB"/>
        </w:rPr>
        <w:t>tel</w:t>
      </w:r>
      <w:proofErr w:type="spellEnd"/>
      <w:r w:rsidR="000D4D5C" w:rsidRPr="00F87D2E">
        <w:rPr>
          <w:rFonts w:asciiTheme="minorHAnsi" w:hAnsiTheme="minorHAnsi" w:cstheme="minorHAnsi"/>
          <w:lang w:val="en-GB"/>
        </w:rPr>
        <w:t xml:space="preserve"> ……………</w:t>
      </w:r>
      <w:r w:rsidR="00DD1FA9" w:rsidRPr="00F87D2E">
        <w:rPr>
          <w:rFonts w:asciiTheme="minorHAnsi" w:hAnsiTheme="minorHAnsi" w:cstheme="minorHAnsi"/>
          <w:lang w:val="en-GB"/>
        </w:rPr>
        <w:t>…</w:t>
      </w:r>
      <w:r w:rsidRPr="00F87D2E">
        <w:rPr>
          <w:rFonts w:asciiTheme="minorHAnsi" w:hAnsiTheme="minorHAnsi" w:cstheme="minorHAnsi"/>
          <w:lang w:val="en-GB"/>
        </w:rPr>
        <w:t>………</w:t>
      </w:r>
      <w:r w:rsidR="00DD1FA9" w:rsidRPr="00F87D2E">
        <w:rPr>
          <w:rFonts w:asciiTheme="minorHAnsi" w:hAnsiTheme="minorHAnsi" w:cstheme="minorHAnsi"/>
          <w:lang w:val="en-GB"/>
        </w:rPr>
        <w:t>.</w:t>
      </w:r>
      <w:r w:rsidR="000D4D5C" w:rsidRPr="00F87D2E">
        <w:rPr>
          <w:rFonts w:asciiTheme="minorHAnsi" w:hAnsiTheme="minorHAnsi" w:cstheme="minorHAnsi"/>
          <w:lang w:val="en-GB"/>
        </w:rPr>
        <w:t>…</w:t>
      </w:r>
      <w:proofErr w:type="gramStart"/>
      <w:r w:rsidR="000D4D5C" w:rsidRPr="00F87D2E">
        <w:rPr>
          <w:rFonts w:asciiTheme="minorHAnsi" w:hAnsiTheme="minorHAnsi" w:cstheme="minorHAnsi"/>
          <w:lang w:val="en-GB"/>
        </w:rPr>
        <w:t>…..</w:t>
      </w:r>
      <w:proofErr w:type="gramEnd"/>
      <w:r w:rsidR="000D4D5C" w:rsidRPr="00F87D2E">
        <w:rPr>
          <w:rFonts w:asciiTheme="minorHAnsi" w:hAnsiTheme="minorHAnsi" w:cstheme="minorHAnsi"/>
          <w:lang w:val="en-GB"/>
        </w:rPr>
        <w:t xml:space="preserve"> cell……</w:t>
      </w:r>
      <w:r w:rsidR="00DD1FA9" w:rsidRPr="00F87D2E">
        <w:rPr>
          <w:rFonts w:asciiTheme="minorHAnsi" w:hAnsiTheme="minorHAnsi" w:cstheme="minorHAnsi"/>
          <w:lang w:val="en-GB"/>
        </w:rPr>
        <w:t>……</w:t>
      </w:r>
      <w:r w:rsidR="000D4D5C" w:rsidRPr="00F87D2E">
        <w:rPr>
          <w:rFonts w:asciiTheme="minorHAnsi" w:hAnsiTheme="minorHAnsi" w:cstheme="minorHAnsi"/>
          <w:lang w:val="en-GB"/>
        </w:rPr>
        <w:t>………</w:t>
      </w:r>
      <w:r w:rsidRPr="00F87D2E">
        <w:rPr>
          <w:rFonts w:asciiTheme="minorHAnsi" w:hAnsiTheme="minorHAnsi" w:cstheme="minorHAnsi"/>
          <w:lang w:val="en-GB"/>
        </w:rPr>
        <w:t>………</w:t>
      </w:r>
      <w:r w:rsidR="00567BC7" w:rsidRPr="00F87D2E">
        <w:rPr>
          <w:rFonts w:asciiTheme="minorHAnsi" w:hAnsiTheme="minorHAnsi" w:cstheme="minorHAnsi"/>
          <w:lang w:val="en-GB"/>
        </w:rPr>
        <w:t>….</w:t>
      </w:r>
      <w:r w:rsidR="000D4D5C" w:rsidRPr="00F87D2E">
        <w:rPr>
          <w:rFonts w:asciiTheme="minorHAnsi" w:hAnsiTheme="minorHAnsi" w:cstheme="minorHAnsi"/>
          <w:lang w:val="en-GB"/>
        </w:rPr>
        <w:t>…. Fax ……</w:t>
      </w:r>
      <w:r w:rsidR="00567BC7" w:rsidRPr="00F87D2E">
        <w:rPr>
          <w:rFonts w:asciiTheme="minorHAnsi" w:hAnsiTheme="minorHAnsi" w:cstheme="minorHAnsi"/>
          <w:lang w:val="en-GB"/>
        </w:rPr>
        <w:t>……</w:t>
      </w:r>
      <w:proofErr w:type="gramStart"/>
      <w:r w:rsidRPr="00F87D2E">
        <w:rPr>
          <w:rFonts w:asciiTheme="minorHAnsi" w:hAnsiTheme="minorHAnsi" w:cstheme="minorHAnsi"/>
          <w:lang w:val="en-GB"/>
        </w:rPr>
        <w:t>…..</w:t>
      </w:r>
      <w:proofErr w:type="gramEnd"/>
      <w:r w:rsidR="00DD1FA9" w:rsidRPr="00F87D2E">
        <w:rPr>
          <w:rFonts w:asciiTheme="minorHAnsi" w:hAnsiTheme="minorHAnsi" w:cstheme="minorHAnsi"/>
          <w:lang w:val="en-GB"/>
        </w:rPr>
        <w:t>……..</w:t>
      </w:r>
      <w:r w:rsidR="000D4D5C" w:rsidRPr="00F87D2E">
        <w:rPr>
          <w:rFonts w:asciiTheme="minorHAnsi" w:hAnsiTheme="minorHAnsi" w:cstheme="minorHAnsi"/>
          <w:lang w:val="en-GB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128E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4209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314CB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C2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28E4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91360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7D2E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19</cp:revision>
  <dcterms:created xsi:type="dcterms:W3CDTF">2016-12-07T10:55:00Z</dcterms:created>
  <dcterms:modified xsi:type="dcterms:W3CDTF">2022-01-25T08:57:00Z</dcterms:modified>
</cp:coreProperties>
</file>